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AD" w:rsidRDefault="000812FC" w:rsidP="00081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0B51">
        <w:rPr>
          <w:rFonts w:ascii="Times New Roman" w:hAnsi="Times New Roman" w:cs="Times New Roman"/>
          <w:b/>
          <w:sz w:val="24"/>
          <w:szCs w:val="24"/>
          <w:lang w:val="uk-UA"/>
        </w:rPr>
        <w:t>Стисла інструкція щодо заповнення</w:t>
      </w:r>
      <w:r w:rsidR="00E30A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812FC" w:rsidRPr="00A713D7" w:rsidRDefault="00E30AAD" w:rsidP="00E30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«Ф</w:t>
      </w:r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>орми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і</w:t>
      </w:r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нформація для розрахунків </w:t>
      </w:r>
      <w:r w:rsidR="000812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обсягу фінансування </w:t>
      </w:r>
      <w:proofErr w:type="spellStart"/>
      <w:r w:rsidR="0008582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0812FC" w:rsidRPr="00A713D7" w:rsidRDefault="0008582F" w:rsidP="0008582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конкурсом</w:t>
      </w:r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НФДУ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A1A13">
        <w:rPr>
          <w:rFonts w:ascii="Times New Roman" w:hAnsi="Times New Roman" w:cs="Times New Roman"/>
          <w:b/>
          <w:sz w:val="24"/>
          <w:szCs w:val="24"/>
          <w:lang w:val="uk-UA"/>
        </w:rPr>
        <w:t>Передова наука в Україні</w:t>
      </w:r>
      <w:r w:rsidR="000812FC" w:rsidRPr="00500A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1A13">
        <w:rPr>
          <w:rFonts w:ascii="Times New Roman" w:hAnsi="Times New Roman" w:cs="Times New Roman"/>
          <w:b/>
          <w:sz w:val="24"/>
          <w:szCs w:val="24"/>
          <w:lang w:val="uk-UA"/>
        </w:rPr>
        <w:t>2026-2028</w:t>
      </w:r>
      <w:r w:rsidR="000812FC" w:rsidRPr="00A713D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812FC" w:rsidRDefault="000812FC" w:rsidP="000812F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12FC" w:rsidRDefault="000812FC" w:rsidP="000812F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12FC" w:rsidRPr="000D47D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D47D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У В А Г А! </w:t>
      </w:r>
    </w:p>
    <w:p w:rsidR="000812FC" w:rsidRPr="000D47D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0812FC" w:rsidRPr="000D47D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D47D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Наукові керівники </w:t>
      </w:r>
      <w:proofErr w:type="spellStart"/>
      <w:r w:rsidRPr="000D47DC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проєктів</w:t>
      </w:r>
      <w:proofErr w:type="spellEnd"/>
      <w:r w:rsidRPr="000D47D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вносять дані в розділи таблиць, позначені </w:t>
      </w:r>
      <w:r w:rsidRPr="00832E21">
        <w:rPr>
          <w:rFonts w:ascii="Times New Roman" w:hAnsi="Times New Roman" w:cs="Times New Roman"/>
          <w:color w:val="FF0000"/>
          <w:sz w:val="24"/>
          <w:szCs w:val="24"/>
          <w:highlight w:val="green"/>
          <w:lang w:val="uk-UA"/>
        </w:rPr>
        <w:t>зеленим кольором</w:t>
      </w:r>
      <w:r w:rsidRPr="000D47DC">
        <w:rPr>
          <w:rFonts w:ascii="Times New Roman" w:hAnsi="Times New Roman" w:cs="Times New Roman"/>
          <w:color w:val="FF0000"/>
          <w:sz w:val="24"/>
          <w:szCs w:val="24"/>
          <w:lang w:val="uk-UA"/>
        </w:rPr>
        <w:t>, на кожному аркуші форми.</w:t>
      </w:r>
    </w:p>
    <w:p w:rsidR="000812FC" w:rsidRPr="00A90EB9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2FC" w:rsidRPr="00B5713A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12FC" w:rsidRDefault="000812FC" w:rsidP="00081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3.6.1. </w:t>
      </w:r>
      <w:r w:rsidRPr="00B75B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Економічне </w:t>
      </w:r>
      <w:proofErr w:type="spellStart"/>
      <w:r w:rsidRPr="00B75B58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75B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статтею  "Оплата праці"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D669F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126A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4008D7">
        <w:rPr>
          <w:rFonts w:ascii="Times New Roman" w:hAnsi="Times New Roman" w:cs="Times New Roman"/>
          <w:sz w:val="24"/>
          <w:szCs w:val="24"/>
          <w:lang w:val="uk-UA"/>
        </w:rPr>
        <w:t xml:space="preserve">В колонці 2 </w:t>
      </w:r>
      <w:r w:rsidR="008736B8"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 ПІБ виконавця </w:t>
      </w:r>
      <w:proofErr w:type="spellStart"/>
      <w:r w:rsidR="008736B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682A6F">
        <w:rPr>
          <w:rFonts w:ascii="Times New Roman" w:hAnsi="Times New Roman" w:cs="Times New Roman"/>
          <w:sz w:val="24"/>
          <w:szCs w:val="24"/>
          <w:lang w:val="uk-UA"/>
        </w:rPr>
        <w:t>єкту</w:t>
      </w:r>
      <w:proofErr w:type="spellEnd"/>
      <w:r w:rsidR="00682A6F">
        <w:rPr>
          <w:rFonts w:ascii="Times New Roman" w:hAnsi="Times New Roman" w:cs="Times New Roman"/>
          <w:sz w:val="24"/>
          <w:szCs w:val="24"/>
          <w:lang w:val="uk-UA"/>
        </w:rPr>
        <w:t>, його посада</w:t>
      </w:r>
      <w:r w:rsidR="00061D38">
        <w:rPr>
          <w:rFonts w:ascii="Times New Roman" w:hAnsi="Times New Roman" w:cs="Times New Roman"/>
          <w:sz w:val="24"/>
          <w:szCs w:val="24"/>
          <w:lang w:val="uk-UA"/>
        </w:rPr>
        <w:t xml:space="preserve"> (за якою його планується залучати до </w:t>
      </w:r>
      <w:proofErr w:type="spellStart"/>
      <w:r w:rsidR="00061D38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061D3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82A6F">
        <w:rPr>
          <w:rFonts w:ascii="Times New Roman" w:hAnsi="Times New Roman" w:cs="Times New Roman"/>
          <w:sz w:val="24"/>
          <w:szCs w:val="24"/>
          <w:lang w:val="uk-UA"/>
        </w:rPr>
        <w:t>, науковий ступінь</w:t>
      </w:r>
      <w:r w:rsidR="00735F64">
        <w:rPr>
          <w:rFonts w:ascii="Times New Roman" w:hAnsi="Times New Roman" w:cs="Times New Roman"/>
          <w:sz w:val="24"/>
          <w:szCs w:val="24"/>
          <w:lang w:val="uk-UA"/>
        </w:rPr>
        <w:t xml:space="preserve"> (доктор наук, кандидат наук)</w:t>
      </w:r>
      <w:r w:rsidR="00682A6F">
        <w:rPr>
          <w:rFonts w:ascii="Times New Roman" w:hAnsi="Times New Roman" w:cs="Times New Roman"/>
          <w:sz w:val="24"/>
          <w:szCs w:val="24"/>
          <w:lang w:val="uk-UA"/>
        </w:rPr>
        <w:t xml:space="preserve"> та вчене звання</w:t>
      </w:r>
      <w:r w:rsidR="00735F64">
        <w:rPr>
          <w:rFonts w:ascii="Times New Roman" w:hAnsi="Times New Roman" w:cs="Times New Roman"/>
          <w:sz w:val="24"/>
          <w:szCs w:val="24"/>
          <w:lang w:val="uk-UA"/>
        </w:rPr>
        <w:t xml:space="preserve"> (професор</w:t>
      </w:r>
      <w:r w:rsidR="004736C5">
        <w:rPr>
          <w:rFonts w:ascii="Times New Roman" w:hAnsi="Times New Roman" w:cs="Times New Roman"/>
          <w:sz w:val="24"/>
          <w:szCs w:val="24"/>
          <w:lang w:val="uk-UA"/>
        </w:rPr>
        <w:t>, старший науковий співробітник</w:t>
      </w:r>
      <w:r w:rsidR="00735F6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82A6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812FC" w:rsidRDefault="00B00A0A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Посади для виконавців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2A6F">
        <w:rPr>
          <w:rFonts w:ascii="Times New Roman" w:hAnsi="Times New Roman" w:cs="Times New Roman"/>
          <w:sz w:val="24"/>
          <w:szCs w:val="24"/>
          <w:lang w:val="uk-UA"/>
        </w:rPr>
        <w:t>роєкту</w:t>
      </w:r>
      <w:proofErr w:type="spellEnd"/>
      <w:r w:rsidR="00682A6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710C4">
        <w:rPr>
          <w:rFonts w:ascii="Times New Roman" w:hAnsi="Times New Roman" w:cs="Times New Roman"/>
          <w:sz w:val="24"/>
          <w:szCs w:val="24"/>
          <w:lang w:val="uk-UA"/>
        </w:rPr>
        <w:t>головний науковий співробітник (ГНС), провідний науковий спі</w:t>
      </w:r>
      <w:r w:rsidR="009D669F">
        <w:rPr>
          <w:rFonts w:ascii="Times New Roman" w:hAnsi="Times New Roman" w:cs="Times New Roman"/>
          <w:sz w:val="24"/>
          <w:szCs w:val="24"/>
          <w:lang w:val="uk-UA"/>
        </w:rPr>
        <w:t>вробітник (ПНС), науковий співро</w:t>
      </w:r>
      <w:r w:rsidR="007710C4">
        <w:rPr>
          <w:rFonts w:ascii="Times New Roman" w:hAnsi="Times New Roman" w:cs="Times New Roman"/>
          <w:sz w:val="24"/>
          <w:szCs w:val="24"/>
          <w:lang w:val="uk-UA"/>
        </w:rPr>
        <w:t>бітник (НС), молодший науковий співробітник (МНС)</w:t>
      </w:r>
      <w:r w:rsidR="003160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60AE" w:rsidRDefault="003160AE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Посади для допоміжного персоналу</w:t>
      </w:r>
      <w:r w:rsidR="00F44C9B">
        <w:rPr>
          <w:rFonts w:ascii="Times New Roman" w:hAnsi="Times New Roman" w:cs="Times New Roman"/>
          <w:sz w:val="24"/>
          <w:szCs w:val="24"/>
          <w:lang w:val="uk-UA"/>
        </w:rPr>
        <w:t>: інженер, технік, лаборант.</w:t>
      </w:r>
    </w:p>
    <w:p w:rsidR="00F44C9B" w:rsidRDefault="00B00A0A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44C9B">
        <w:rPr>
          <w:rFonts w:ascii="Times New Roman" w:hAnsi="Times New Roman" w:cs="Times New Roman"/>
          <w:sz w:val="24"/>
          <w:szCs w:val="24"/>
          <w:lang w:val="uk-UA"/>
        </w:rPr>
        <w:t>роєкту</w:t>
      </w:r>
      <w:proofErr w:type="spellEnd"/>
      <w:r w:rsidR="00F44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199">
        <w:rPr>
          <w:rFonts w:ascii="Times New Roman" w:hAnsi="Times New Roman" w:cs="Times New Roman"/>
          <w:sz w:val="24"/>
          <w:szCs w:val="24"/>
          <w:lang w:val="uk-UA"/>
        </w:rPr>
        <w:t xml:space="preserve">в якості допоміжного персоналу </w:t>
      </w:r>
      <w:r w:rsidR="00F44C9B">
        <w:rPr>
          <w:rFonts w:ascii="Times New Roman" w:hAnsi="Times New Roman" w:cs="Times New Roman"/>
          <w:sz w:val="24"/>
          <w:szCs w:val="24"/>
          <w:lang w:val="uk-UA"/>
        </w:rPr>
        <w:t xml:space="preserve">залучаються </w:t>
      </w:r>
      <w:r w:rsidR="002944A2">
        <w:rPr>
          <w:rFonts w:ascii="Times New Roman" w:hAnsi="Times New Roman" w:cs="Times New Roman"/>
          <w:sz w:val="24"/>
          <w:szCs w:val="24"/>
          <w:lang w:val="uk-UA"/>
        </w:rPr>
        <w:t>здобувачі вищої освіти, зазначаємо</w:t>
      </w:r>
      <w:r w:rsidR="0047342E">
        <w:rPr>
          <w:rFonts w:ascii="Times New Roman" w:hAnsi="Times New Roman" w:cs="Times New Roman"/>
          <w:sz w:val="24"/>
          <w:szCs w:val="24"/>
          <w:lang w:val="uk-UA"/>
        </w:rPr>
        <w:t>: аспірант, студент.</w:t>
      </w:r>
    </w:p>
    <w:p w:rsidR="000812FC" w:rsidRPr="0092126A" w:rsidRDefault="000812FC" w:rsidP="00BF09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Кількість людино-місяців (колонка </w:t>
      </w:r>
      <w:r w:rsidR="00BE149F" w:rsidRPr="00BE14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) визначається множенням кількості місяців ро</w:t>
      </w:r>
      <w:r w:rsidR="00AC07C6">
        <w:rPr>
          <w:rFonts w:ascii="Times New Roman" w:hAnsi="Times New Roman" w:cs="Times New Roman"/>
          <w:sz w:val="24"/>
          <w:szCs w:val="24"/>
          <w:lang w:val="uk-UA"/>
        </w:rPr>
        <w:t xml:space="preserve">боти над </w:t>
      </w:r>
      <w:proofErr w:type="spellStart"/>
      <w:r w:rsidR="00AC07C6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AC07C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етапі </w:t>
      </w:r>
      <w:r w:rsidR="002A2FE1">
        <w:rPr>
          <w:rFonts w:ascii="Times New Roman" w:hAnsi="Times New Roman" w:cs="Times New Roman"/>
          <w:sz w:val="24"/>
          <w:szCs w:val="24"/>
          <w:lang w:val="uk-UA"/>
        </w:rPr>
        <w:t xml:space="preserve">(максимально 9 місяців) </w:t>
      </w:r>
      <w:r w:rsidR="00FB3B4C">
        <w:rPr>
          <w:rFonts w:ascii="Times New Roman" w:hAnsi="Times New Roman" w:cs="Times New Roman"/>
          <w:sz w:val="24"/>
          <w:szCs w:val="24"/>
          <w:lang w:val="uk-UA"/>
        </w:rPr>
        <w:t xml:space="preserve">кожного виконавця </w:t>
      </w:r>
      <w:r>
        <w:rPr>
          <w:rFonts w:ascii="Times New Roman" w:hAnsi="Times New Roman" w:cs="Times New Roman"/>
          <w:sz w:val="24"/>
          <w:szCs w:val="24"/>
          <w:lang w:val="uk-UA"/>
        </w:rPr>
        <w:t>на ча</w:t>
      </w:r>
      <w:r w:rsidR="000D47DC">
        <w:rPr>
          <w:rFonts w:ascii="Times New Roman" w:hAnsi="Times New Roman" w:cs="Times New Roman"/>
          <w:sz w:val="24"/>
          <w:szCs w:val="24"/>
          <w:lang w:val="uk-UA"/>
        </w:rPr>
        <w:t xml:space="preserve">стину </w:t>
      </w:r>
      <w:r w:rsidR="00FB3B4C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0D47DC">
        <w:rPr>
          <w:rFonts w:ascii="Times New Roman" w:hAnsi="Times New Roman" w:cs="Times New Roman"/>
          <w:sz w:val="24"/>
          <w:szCs w:val="24"/>
          <w:lang w:val="uk-UA"/>
        </w:rPr>
        <w:t>ставки</w:t>
      </w:r>
      <w:r w:rsidR="002A2FE1">
        <w:rPr>
          <w:rFonts w:ascii="Times New Roman" w:hAnsi="Times New Roman" w:cs="Times New Roman"/>
          <w:sz w:val="24"/>
          <w:szCs w:val="24"/>
          <w:lang w:val="uk-UA"/>
        </w:rPr>
        <w:t xml:space="preserve"> (якщо планується залучати </w:t>
      </w:r>
      <w:r w:rsidR="00BB6AF3">
        <w:rPr>
          <w:rFonts w:ascii="Times New Roman" w:hAnsi="Times New Roman" w:cs="Times New Roman"/>
          <w:sz w:val="24"/>
          <w:szCs w:val="24"/>
          <w:lang w:val="uk-UA"/>
        </w:rPr>
        <w:t>працівника на неповний робочий день)</w:t>
      </w:r>
      <w:r w:rsidR="000D47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12FC" w:rsidRDefault="00E32757" w:rsidP="004140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0812FC" w:rsidRPr="003360D2">
        <w:rPr>
          <w:rFonts w:ascii="Times New Roman" w:hAnsi="Times New Roman" w:cs="Times New Roman"/>
          <w:sz w:val="24"/>
          <w:szCs w:val="24"/>
          <w:lang w:val="uk-UA"/>
        </w:rPr>
        <w:t xml:space="preserve">. В колонці </w:t>
      </w:r>
      <w:r w:rsidR="00AE723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812FC" w:rsidRPr="003360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23D" w:rsidRPr="003360D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AE723D" w:rsidRPr="003360D2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="00AE723D" w:rsidRPr="003360D2">
        <w:rPr>
          <w:rFonts w:ascii="Times New Roman" w:hAnsi="Times New Roman" w:cs="Times New Roman"/>
          <w:sz w:val="24"/>
          <w:szCs w:val="24"/>
          <w:lang w:val="uk-UA"/>
        </w:rPr>
        <w:t xml:space="preserve"> надбавок та інших виплат» </w:t>
      </w:r>
      <w:r w:rsidR="000812FC" w:rsidRPr="003360D2">
        <w:rPr>
          <w:rFonts w:ascii="Times New Roman" w:hAnsi="Times New Roman" w:cs="Times New Roman"/>
          <w:sz w:val="24"/>
          <w:szCs w:val="24"/>
          <w:lang w:val="uk-UA"/>
        </w:rPr>
        <w:t xml:space="preserve">при потребі зазначаються </w:t>
      </w:r>
      <w:r w:rsidR="00355124">
        <w:rPr>
          <w:rFonts w:ascii="Times New Roman" w:hAnsi="Times New Roman" w:cs="Times New Roman"/>
          <w:sz w:val="24"/>
          <w:szCs w:val="24"/>
          <w:lang w:val="uk-UA"/>
        </w:rPr>
        <w:t>розмір та вид</w:t>
      </w:r>
      <w:r w:rsidR="000812FC" w:rsidRPr="003360D2">
        <w:rPr>
          <w:rFonts w:ascii="Times New Roman" w:hAnsi="Times New Roman" w:cs="Times New Roman"/>
          <w:sz w:val="24"/>
          <w:szCs w:val="24"/>
          <w:lang w:val="uk-UA"/>
        </w:rPr>
        <w:t xml:space="preserve"> доплат та надбавок </w:t>
      </w:r>
      <w:r w:rsidR="004140E8">
        <w:rPr>
          <w:rFonts w:ascii="Times New Roman" w:hAnsi="Times New Roman" w:cs="Times New Roman"/>
          <w:sz w:val="24"/>
          <w:szCs w:val="24"/>
          <w:lang w:val="uk-UA"/>
        </w:rPr>
        <w:t xml:space="preserve">конкретного виконавця </w:t>
      </w:r>
      <w:r w:rsidR="000812FC" w:rsidRPr="003360D2">
        <w:rPr>
          <w:rFonts w:ascii="Times New Roman" w:hAnsi="Times New Roman" w:cs="Times New Roman"/>
          <w:sz w:val="24"/>
          <w:szCs w:val="24"/>
          <w:lang w:val="uk-UA"/>
        </w:rPr>
        <w:t>згідно з Додатком Д Колективного договору «Перелік та розміри доплат і надбавок до тарифних ставок і посадо</w:t>
      </w:r>
      <w:r w:rsidR="004140E8">
        <w:rPr>
          <w:rFonts w:ascii="Times New Roman" w:hAnsi="Times New Roman" w:cs="Times New Roman"/>
          <w:sz w:val="24"/>
          <w:szCs w:val="24"/>
          <w:lang w:val="uk-UA"/>
        </w:rPr>
        <w:t xml:space="preserve">вих окладів працівників </w:t>
      </w:r>
      <w:proofErr w:type="spellStart"/>
      <w:r w:rsidR="004140E8">
        <w:rPr>
          <w:rFonts w:ascii="Times New Roman" w:hAnsi="Times New Roman" w:cs="Times New Roman"/>
          <w:sz w:val="24"/>
          <w:szCs w:val="24"/>
          <w:lang w:val="uk-UA"/>
        </w:rPr>
        <w:t>СумДУ</w:t>
      </w:r>
      <w:proofErr w:type="spellEnd"/>
      <w:r w:rsidR="004140E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54588" w:rsidRPr="00B54588" w:rsidRDefault="00B54588" w:rsidP="004140E8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12FC" w:rsidRPr="00A06DFD" w:rsidRDefault="000812FC" w:rsidP="00A06DF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Розділ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3.6.3. Економічне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«Матеріали, необхідні для виконання робіт, крім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 та 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>устаткування».</w:t>
      </w:r>
    </w:p>
    <w:p w:rsidR="000812FC" w:rsidRDefault="00A06DFD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E009C2">
        <w:rPr>
          <w:rFonts w:ascii="Times New Roman" w:hAnsi="Times New Roman" w:cs="Times New Roman"/>
          <w:sz w:val="24"/>
          <w:szCs w:val="24"/>
          <w:lang w:val="uk-UA"/>
        </w:rPr>
        <w:t>. І</w:t>
      </w:r>
      <w:r w:rsidR="000812FC">
        <w:rPr>
          <w:rFonts w:ascii="Times New Roman" w:hAnsi="Times New Roman" w:cs="Times New Roman"/>
          <w:sz w:val="24"/>
          <w:szCs w:val="24"/>
          <w:lang w:val="uk-UA"/>
        </w:rPr>
        <w:t xml:space="preserve">нформація </w:t>
      </w:r>
      <w:r w:rsidR="00894523">
        <w:rPr>
          <w:rFonts w:ascii="Times New Roman" w:hAnsi="Times New Roman" w:cs="Times New Roman"/>
          <w:sz w:val="24"/>
          <w:szCs w:val="24"/>
          <w:lang w:val="uk-UA"/>
        </w:rPr>
        <w:t>за розділом</w:t>
      </w:r>
      <w:r w:rsidR="00F357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2FC">
        <w:rPr>
          <w:rFonts w:ascii="Times New Roman" w:hAnsi="Times New Roman" w:cs="Times New Roman"/>
          <w:sz w:val="24"/>
          <w:szCs w:val="24"/>
          <w:lang w:val="uk-UA"/>
        </w:rPr>
        <w:t>надається відповідно до назв колонок таблиці.</w:t>
      </w:r>
    </w:p>
    <w:p w:rsidR="00ED08F1" w:rsidRDefault="00A06DFD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В колонці 4</w:t>
      </w:r>
      <w:r w:rsidR="009D0C6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D0C6B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="009D0C6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 xml:space="preserve">пояснюється необхідність </w:t>
      </w:r>
      <w:r w:rsidR="009D0C6B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 xml:space="preserve">кожної </w:t>
      </w:r>
      <w:r w:rsidR="009D0C6B">
        <w:rPr>
          <w:rFonts w:ascii="Times New Roman" w:hAnsi="Times New Roman" w:cs="Times New Roman"/>
          <w:sz w:val="24"/>
          <w:szCs w:val="24"/>
          <w:lang w:val="uk-UA"/>
        </w:rPr>
        <w:t>категорії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3A7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матеріалів, комплектуючих, запчастин, інвентарю для реалізації </w:t>
      </w:r>
      <w:proofErr w:type="spellStart"/>
      <w:r w:rsidRPr="000A23A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0A23A7">
        <w:rPr>
          <w:rFonts w:ascii="Times New Roman" w:hAnsi="Times New Roman" w:cs="Times New Roman"/>
          <w:sz w:val="24"/>
          <w:szCs w:val="24"/>
          <w:lang w:val="uk-UA"/>
        </w:rPr>
        <w:t>, мета їх використання.</w:t>
      </w:r>
      <w:r w:rsidR="009D0C6B" w:rsidRPr="009D0C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3A7">
        <w:rPr>
          <w:rFonts w:ascii="Times New Roman" w:hAnsi="Times New Roman" w:cs="Times New Roman"/>
          <w:sz w:val="24"/>
          <w:szCs w:val="24"/>
          <w:lang w:val="uk-UA"/>
        </w:rPr>
        <w:t xml:space="preserve">2.3. Інформація, викладена у цьому розділі, обов’язково узгоджується з фахівцем з публічних </w:t>
      </w:r>
      <w:proofErr w:type="spellStart"/>
      <w:r w:rsidRPr="000A23A7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0A23A7">
        <w:rPr>
          <w:rFonts w:ascii="Times New Roman" w:hAnsi="Times New Roman" w:cs="Times New Roman"/>
          <w:sz w:val="24"/>
          <w:szCs w:val="24"/>
          <w:lang w:val="uk-UA"/>
        </w:rPr>
        <w:t xml:space="preserve"> НДЧ</w:t>
      </w:r>
      <w:r w:rsidR="000E2AB0">
        <w:rPr>
          <w:rFonts w:ascii="Times New Roman" w:hAnsi="Times New Roman" w:cs="Times New Roman"/>
          <w:sz w:val="24"/>
          <w:szCs w:val="24"/>
          <w:lang w:val="uk-UA"/>
        </w:rPr>
        <w:t xml:space="preserve"> (корпус К3 кабінет 301)</w:t>
      </w:r>
      <w:r w:rsidRPr="000A23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12FC" w:rsidRPr="00075FAA" w:rsidRDefault="000812FC" w:rsidP="000812FC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Розділ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3.6.4. Економічне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Обладнання та устаткування</w:t>
      </w:r>
      <w:r w:rsidRPr="00153BEF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0812FC" w:rsidRDefault="00ED08F1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E009C2">
        <w:rPr>
          <w:rFonts w:ascii="Times New Roman" w:hAnsi="Times New Roman" w:cs="Times New Roman"/>
          <w:sz w:val="24"/>
          <w:szCs w:val="24"/>
          <w:lang w:val="uk-UA"/>
        </w:rPr>
        <w:t>. І</w:t>
      </w:r>
      <w:r w:rsidR="000812FC">
        <w:rPr>
          <w:rFonts w:ascii="Times New Roman" w:hAnsi="Times New Roman" w:cs="Times New Roman"/>
          <w:sz w:val="24"/>
          <w:szCs w:val="24"/>
          <w:lang w:val="uk-UA"/>
        </w:rPr>
        <w:t xml:space="preserve">нформація </w:t>
      </w:r>
      <w:r w:rsidR="00894523">
        <w:rPr>
          <w:rFonts w:ascii="Times New Roman" w:hAnsi="Times New Roman" w:cs="Times New Roman"/>
          <w:sz w:val="24"/>
          <w:szCs w:val="24"/>
          <w:lang w:val="uk-UA"/>
        </w:rPr>
        <w:t xml:space="preserve">за розділом </w:t>
      </w:r>
      <w:r w:rsidR="000812FC">
        <w:rPr>
          <w:rFonts w:ascii="Times New Roman" w:hAnsi="Times New Roman" w:cs="Times New Roman"/>
          <w:sz w:val="24"/>
          <w:szCs w:val="24"/>
          <w:lang w:val="uk-UA"/>
        </w:rPr>
        <w:t>надається відповідно до назв колонок таблиці.</w:t>
      </w:r>
    </w:p>
    <w:p w:rsidR="00ED08F1" w:rsidRPr="005D0BA8" w:rsidRDefault="00ED08F1" w:rsidP="00C630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3.2. В колонці </w:t>
      </w:r>
      <w:r w:rsidR="00F43A98" w:rsidRPr="00F43A9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 найменування потенційного </w:t>
      </w:r>
      <w:r w:rsidRPr="00BC4B2D">
        <w:rPr>
          <w:rFonts w:ascii="Times New Roman" w:hAnsi="Times New Roman" w:cs="Times New Roman"/>
          <w:b/>
          <w:sz w:val="24"/>
          <w:szCs w:val="24"/>
          <w:lang w:val="uk-UA"/>
        </w:rPr>
        <w:t>реального</w:t>
      </w:r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 постачальника 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>із обов’язковим наданням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нформації про джерело вартості 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 xml:space="preserve">(номер і дата техніко-комерційної пропозиції, </w:t>
      </w:r>
      <w:r w:rsidR="00F43A98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</w:t>
      </w:r>
      <w:r w:rsidRPr="00977616">
        <w:rPr>
          <w:rFonts w:ascii="Times New Roman" w:hAnsi="Times New Roman" w:cs="Times New Roman"/>
          <w:sz w:val="24"/>
          <w:szCs w:val="24"/>
          <w:lang w:val="uk-UA"/>
        </w:rPr>
        <w:t>сайт тощо)</w:t>
      </w:r>
      <w:r w:rsidR="00C630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3.3. Інформація, викладена у цьому розділі, обов’язково узгоджується з фахівцем з публічних </w:t>
      </w:r>
      <w:proofErr w:type="spellStart"/>
      <w:r w:rsidRPr="00BC4B2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 НДЧ</w:t>
      </w:r>
      <w:r w:rsidR="003B48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818" w:rsidRPr="003B4818">
        <w:rPr>
          <w:rFonts w:ascii="Times New Roman" w:hAnsi="Times New Roman" w:cs="Times New Roman"/>
          <w:sz w:val="24"/>
          <w:szCs w:val="24"/>
          <w:lang w:val="uk-UA"/>
        </w:rPr>
        <w:t>(корпус К3 кабінет 301)</w:t>
      </w:r>
      <w:r w:rsidRPr="00BC4B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12FC" w:rsidRPr="00075FAA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F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3.6.5. Економічне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«Витрати на відрядження».</w:t>
      </w:r>
    </w:p>
    <w:p w:rsidR="002517DE" w:rsidRPr="007D54A3" w:rsidRDefault="00E009C2" w:rsidP="007D54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4.1. Інформація за розділом надається відповідно до назв колонок таблиці.</w:t>
      </w:r>
    </w:p>
    <w:p w:rsidR="000812FC" w:rsidRDefault="007D54A3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0812FC" w:rsidRPr="0030356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колонці 7</w:t>
      </w:r>
      <w:r w:rsidR="000812FC">
        <w:rPr>
          <w:rFonts w:ascii="Times New Roman" w:hAnsi="Times New Roman" w:cs="Times New Roman"/>
          <w:sz w:val="24"/>
          <w:szCs w:val="24"/>
          <w:lang w:val="uk-UA"/>
        </w:rPr>
        <w:t xml:space="preserve"> «Додаткова інформація» зазначається вартість проживання на добу, вартість квитків на проїзд до місця відрядження і в зворотному напрямку та інших витрат (за наявності та необхідності) однієї особи, яка планується до відрядження.</w:t>
      </w:r>
    </w:p>
    <w:p w:rsidR="00B54588" w:rsidRDefault="00B54588" w:rsidP="00B545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4588" w:rsidRDefault="00B54588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4588" w:rsidRDefault="00B54588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5. Розділ 3.6.6</w:t>
      </w:r>
      <w:r w:rsidRPr="00A7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713D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Непрямі</w:t>
      </w:r>
      <w:r w:rsidRPr="00A713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витрати».</w:t>
      </w: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2D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D0BA8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E2604F">
        <w:rPr>
          <w:rFonts w:ascii="Times New Roman" w:hAnsi="Times New Roman" w:cs="Times New Roman"/>
          <w:sz w:val="24"/>
          <w:szCs w:val="24"/>
          <w:lang w:val="uk-UA"/>
        </w:rPr>
        <w:t>В колонці 7</w:t>
      </w:r>
      <w:r w:rsidR="007356AB">
        <w:rPr>
          <w:rFonts w:ascii="Times New Roman" w:hAnsi="Times New Roman" w:cs="Times New Roman"/>
          <w:sz w:val="24"/>
          <w:szCs w:val="24"/>
          <w:lang w:val="uk-UA"/>
        </w:rPr>
        <w:t xml:space="preserve"> рядка</w:t>
      </w:r>
      <w:r w:rsidR="00E2604F">
        <w:rPr>
          <w:rFonts w:ascii="Times New Roman" w:hAnsi="Times New Roman" w:cs="Times New Roman"/>
          <w:sz w:val="24"/>
          <w:szCs w:val="24"/>
          <w:lang w:val="uk-UA"/>
        </w:rPr>
        <w:t xml:space="preserve"> 1 «Електроен</w:t>
      </w:r>
      <w:r w:rsidR="002B132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2604F">
        <w:rPr>
          <w:rFonts w:ascii="Times New Roman" w:hAnsi="Times New Roman" w:cs="Times New Roman"/>
          <w:sz w:val="24"/>
          <w:szCs w:val="24"/>
          <w:lang w:val="uk-UA"/>
        </w:rPr>
        <w:t xml:space="preserve">ргія» зазначається </w:t>
      </w:r>
      <w:r w:rsidR="002B1324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обладнання, яке буде використовуватись для реалізації </w:t>
      </w:r>
      <w:proofErr w:type="spellStart"/>
      <w:r w:rsidR="002B1324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2B1324">
        <w:rPr>
          <w:rFonts w:ascii="Times New Roman" w:hAnsi="Times New Roman" w:cs="Times New Roman"/>
          <w:sz w:val="24"/>
          <w:szCs w:val="24"/>
          <w:lang w:val="uk-UA"/>
        </w:rPr>
        <w:t xml:space="preserve">, його потужність та </w:t>
      </w:r>
      <w:r w:rsidR="00EE75C2">
        <w:rPr>
          <w:rFonts w:ascii="Times New Roman" w:hAnsi="Times New Roman" w:cs="Times New Roman"/>
          <w:sz w:val="24"/>
          <w:szCs w:val="24"/>
          <w:lang w:val="uk-UA"/>
        </w:rPr>
        <w:t>кількість днів його використання</w:t>
      </w:r>
      <w:r w:rsidR="00C677FC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C677FC"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 w:rsidR="00C677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23A1" w:rsidRDefault="007356AB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5.2. В колонці 7 рядка</w:t>
      </w:r>
      <w:r w:rsidR="008223A1">
        <w:rPr>
          <w:rFonts w:ascii="Times New Roman" w:hAnsi="Times New Roman" w:cs="Times New Roman"/>
          <w:sz w:val="24"/>
          <w:szCs w:val="24"/>
          <w:lang w:val="uk-UA"/>
        </w:rPr>
        <w:t xml:space="preserve"> 2 «</w:t>
      </w:r>
      <w:r w:rsidR="008223A1" w:rsidRPr="008223A1">
        <w:rPr>
          <w:rFonts w:ascii="Times New Roman" w:hAnsi="Times New Roman" w:cs="Times New Roman"/>
          <w:sz w:val="24"/>
          <w:szCs w:val="24"/>
          <w:lang w:val="uk-UA"/>
        </w:rPr>
        <w:t>Водопостачання та водовідведення</w:t>
      </w:r>
      <w:r w:rsidR="008223A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E1A5B">
        <w:rPr>
          <w:rFonts w:ascii="Times New Roman" w:hAnsi="Times New Roman" w:cs="Times New Roman"/>
          <w:sz w:val="24"/>
          <w:szCs w:val="24"/>
          <w:lang w:val="uk-UA"/>
        </w:rPr>
        <w:t>зазначається обладнання, що</w:t>
      </w:r>
      <w:r w:rsidR="00C00506" w:rsidRPr="00C00506">
        <w:rPr>
          <w:rFonts w:ascii="Times New Roman" w:hAnsi="Times New Roman" w:cs="Times New Roman"/>
          <w:sz w:val="24"/>
          <w:szCs w:val="24"/>
          <w:lang w:val="uk-UA"/>
        </w:rPr>
        <w:t xml:space="preserve"> буде використо</w:t>
      </w:r>
      <w:r w:rsidR="007C5949">
        <w:rPr>
          <w:rFonts w:ascii="Times New Roman" w:hAnsi="Times New Roman" w:cs="Times New Roman"/>
          <w:sz w:val="24"/>
          <w:szCs w:val="24"/>
          <w:lang w:val="uk-UA"/>
        </w:rPr>
        <w:t xml:space="preserve">вуватись для реалізації </w:t>
      </w:r>
      <w:proofErr w:type="spellStart"/>
      <w:r w:rsidR="007C5949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6E1A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B22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A5B">
        <w:rPr>
          <w:rFonts w:ascii="Times New Roman" w:hAnsi="Times New Roman" w:cs="Times New Roman"/>
          <w:sz w:val="24"/>
          <w:szCs w:val="24"/>
          <w:lang w:val="uk-UA"/>
        </w:rPr>
        <w:t xml:space="preserve">яке </w:t>
      </w:r>
      <w:r w:rsidR="000B2266">
        <w:rPr>
          <w:rFonts w:ascii="Times New Roman" w:hAnsi="Times New Roman" w:cs="Times New Roman"/>
          <w:sz w:val="24"/>
          <w:szCs w:val="24"/>
          <w:lang w:val="uk-UA"/>
        </w:rPr>
        <w:t>потребує використання води (при його наявності)</w:t>
      </w:r>
      <w:r w:rsidR="00494A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0506" w:rsidRPr="00C00506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днів </w:t>
      </w:r>
      <w:r w:rsidR="00494ABE">
        <w:rPr>
          <w:rFonts w:ascii="Times New Roman" w:hAnsi="Times New Roman" w:cs="Times New Roman"/>
          <w:sz w:val="24"/>
          <w:szCs w:val="24"/>
          <w:lang w:val="uk-UA"/>
        </w:rPr>
        <w:t xml:space="preserve">або годин </w:t>
      </w:r>
      <w:r w:rsidR="00C00506" w:rsidRPr="00C00506">
        <w:rPr>
          <w:rFonts w:ascii="Times New Roman" w:hAnsi="Times New Roman" w:cs="Times New Roman"/>
          <w:sz w:val="24"/>
          <w:szCs w:val="24"/>
          <w:lang w:val="uk-UA"/>
        </w:rPr>
        <w:t xml:space="preserve">його використання в </w:t>
      </w:r>
      <w:proofErr w:type="spellStart"/>
      <w:r w:rsidR="00C00506" w:rsidRPr="00C00506"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 w:rsidR="00494ABE">
        <w:rPr>
          <w:rFonts w:ascii="Times New Roman" w:hAnsi="Times New Roman" w:cs="Times New Roman"/>
          <w:sz w:val="24"/>
          <w:szCs w:val="24"/>
          <w:lang w:val="uk-UA"/>
        </w:rPr>
        <w:t xml:space="preserve"> та норму споживання води у відповідну одиницю часу</w:t>
      </w:r>
      <w:r w:rsidR="00C00506" w:rsidRPr="00C005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56AB" w:rsidRPr="000422D1" w:rsidRDefault="007356AB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5.3. В колонці 7 рядка 3 «Теплопостачання» </w:t>
      </w:r>
      <w:r w:rsidR="00DF21B3"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 </w:t>
      </w:r>
      <w:r w:rsidR="00E2382F">
        <w:rPr>
          <w:rFonts w:ascii="Times New Roman" w:hAnsi="Times New Roman" w:cs="Times New Roman"/>
          <w:sz w:val="24"/>
          <w:szCs w:val="24"/>
          <w:lang w:val="uk-UA"/>
        </w:rPr>
        <w:t xml:space="preserve">вид та площа </w:t>
      </w:r>
      <w:r w:rsidR="00DF21B3">
        <w:rPr>
          <w:rFonts w:ascii="Times New Roman" w:hAnsi="Times New Roman" w:cs="Times New Roman"/>
          <w:sz w:val="24"/>
          <w:szCs w:val="24"/>
          <w:lang w:val="uk-UA"/>
        </w:rPr>
        <w:t xml:space="preserve">приміщень, де планується реалізація </w:t>
      </w:r>
      <w:proofErr w:type="spellStart"/>
      <w:r w:rsidR="00DF21B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E2382F">
        <w:rPr>
          <w:rFonts w:ascii="Times New Roman" w:hAnsi="Times New Roman" w:cs="Times New Roman"/>
          <w:sz w:val="24"/>
          <w:szCs w:val="24"/>
          <w:lang w:val="uk-UA"/>
        </w:rPr>
        <w:t xml:space="preserve">, та коефіцієнт їх використання в </w:t>
      </w:r>
      <w:proofErr w:type="spellStart"/>
      <w:r w:rsidR="00E2382F"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 w:rsidR="00E238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12FC" w:rsidRPr="000422D1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19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Розділ 3.6.7</w:t>
      </w:r>
      <w:r w:rsidRPr="005C66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Економічне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статею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6683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Інші витрати».</w:t>
      </w: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6.1. Вся інформація </w:t>
      </w:r>
      <w:r w:rsidR="000422D1">
        <w:rPr>
          <w:rFonts w:ascii="Times New Roman" w:hAnsi="Times New Roman" w:cs="Times New Roman"/>
          <w:sz w:val="24"/>
          <w:szCs w:val="24"/>
          <w:lang w:val="uk-UA"/>
        </w:rPr>
        <w:t xml:space="preserve">за розділом </w:t>
      </w:r>
      <w:r>
        <w:rPr>
          <w:rFonts w:ascii="Times New Roman" w:hAnsi="Times New Roman" w:cs="Times New Roman"/>
          <w:sz w:val="24"/>
          <w:szCs w:val="24"/>
          <w:lang w:val="uk-UA"/>
        </w:rPr>
        <w:t>надається відповідно до назв колонок таблиці.</w:t>
      </w:r>
    </w:p>
    <w:p w:rsidR="000812FC" w:rsidRDefault="000812FC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6.2. Інформація, викладена у цьому розділі, обов’язково узгоджується з фахівцем з публічних </w:t>
      </w:r>
      <w:proofErr w:type="spellStart"/>
      <w:r w:rsidRPr="00BC4B2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BC4B2D">
        <w:rPr>
          <w:rFonts w:ascii="Times New Roman" w:hAnsi="Times New Roman" w:cs="Times New Roman"/>
          <w:sz w:val="24"/>
          <w:szCs w:val="24"/>
          <w:lang w:val="uk-UA"/>
        </w:rPr>
        <w:t xml:space="preserve"> НДЧ.</w:t>
      </w:r>
    </w:p>
    <w:p w:rsidR="00EA0CFD" w:rsidRDefault="00EA0CFD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0CFD" w:rsidRDefault="00D45E4A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інформація:</w:t>
      </w:r>
    </w:p>
    <w:p w:rsidR="00306C94" w:rsidRDefault="00306C94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Коротенко Олена Вікторівна,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НДЧ, </w:t>
      </w:r>
      <w:r w:rsidR="004C61D1">
        <w:rPr>
          <w:rFonts w:ascii="Times New Roman" w:hAnsi="Times New Roman" w:cs="Times New Roman"/>
          <w:sz w:val="24"/>
          <w:szCs w:val="24"/>
          <w:lang w:val="uk-UA"/>
        </w:rPr>
        <w:t xml:space="preserve">корпус К3, </w:t>
      </w:r>
      <w:proofErr w:type="spellStart"/>
      <w:r w:rsidR="004C61D1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4C61D1">
        <w:rPr>
          <w:rFonts w:ascii="Times New Roman" w:hAnsi="Times New Roman" w:cs="Times New Roman"/>
          <w:sz w:val="24"/>
          <w:szCs w:val="24"/>
          <w:lang w:val="uk-UA"/>
        </w:rPr>
        <w:t>. 318,</w:t>
      </w:r>
      <w:r w:rsidR="004C61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тел. 095-422-50-73,</w:t>
      </w:r>
      <w:r w:rsidR="000A57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6C94" w:rsidRPr="000A5749" w:rsidRDefault="00306C94" w:rsidP="000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0A574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0A5749">
        <w:rPr>
          <w:rFonts w:ascii="Times New Roman" w:hAnsi="Times New Roman" w:cs="Times New Roman"/>
          <w:sz w:val="24"/>
          <w:szCs w:val="24"/>
          <w:lang w:val="en-US"/>
        </w:rPr>
        <w:t>: o.korotenko@sci.sumdu.edu.ua</w:t>
      </w:r>
    </w:p>
    <w:p w:rsidR="0025388C" w:rsidRPr="000812FC" w:rsidRDefault="0025388C">
      <w:pPr>
        <w:rPr>
          <w:lang w:val="uk-UA"/>
        </w:rPr>
      </w:pPr>
    </w:p>
    <w:sectPr w:rsidR="0025388C" w:rsidRPr="000812FC" w:rsidSect="007D54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A3C"/>
    <w:multiLevelType w:val="hybridMultilevel"/>
    <w:tmpl w:val="C70E0356"/>
    <w:lvl w:ilvl="0" w:tplc="98022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C"/>
    <w:rsid w:val="000422D1"/>
    <w:rsid w:val="00061D38"/>
    <w:rsid w:val="0006280E"/>
    <w:rsid w:val="000812FC"/>
    <w:rsid w:val="0008582F"/>
    <w:rsid w:val="000A23A7"/>
    <w:rsid w:val="000A5749"/>
    <w:rsid w:val="000B2266"/>
    <w:rsid w:val="000D47DC"/>
    <w:rsid w:val="000E2AB0"/>
    <w:rsid w:val="00113199"/>
    <w:rsid w:val="001A1A13"/>
    <w:rsid w:val="001E18A4"/>
    <w:rsid w:val="00221C2E"/>
    <w:rsid w:val="002517DE"/>
    <w:rsid w:val="0025388C"/>
    <w:rsid w:val="00256A44"/>
    <w:rsid w:val="002944A2"/>
    <w:rsid w:val="002A2FE1"/>
    <w:rsid w:val="002B1324"/>
    <w:rsid w:val="002E20C8"/>
    <w:rsid w:val="002E4770"/>
    <w:rsid w:val="00306C94"/>
    <w:rsid w:val="003160AE"/>
    <w:rsid w:val="003360D2"/>
    <w:rsid w:val="00355124"/>
    <w:rsid w:val="003B42F1"/>
    <w:rsid w:val="003B4818"/>
    <w:rsid w:val="004008D7"/>
    <w:rsid w:val="004140E8"/>
    <w:rsid w:val="0044501A"/>
    <w:rsid w:val="00457B4C"/>
    <w:rsid w:val="0047342E"/>
    <w:rsid w:val="004736C5"/>
    <w:rsid w:val="00494ABE"/>
    <w:rsid w:val="004C61D1"/>
    <w:rsid w:val="0060358F"/>
    <w:rsid w:val="006721C6"/>
    <w:rsid w:val="00682A6F"/>
    <w:rsid w:val="006E1A5B"/>
    <w:rsid w:val="00713704"/>
    <w:rsid w:val="007356AB"/>
    <w:rsid w:val="00735F64"/>
    <w:rsid w:val="007710C4"/>
    <w:rsid w:val="007C5949"/>
    <w:rsid w:val="007D54A3"/>
    <w:rsid w:val="008223A1"/>
    <w:rsid w:val="00832E21"/>
    <w:rsid w:val="008736B8"/>
    <w:rsid w:val="00892944"/>
    <w:rsid w:val="00894523"/>
    <w:rsid w:val="00977616"/>
    <w:rsid w:val="009D0C6B"/>
    <w:rsid w:val="009D669F"/>
    <w:rsid w:val="00A06DFD"/>
    <w:rsid w:val="00AC07C6"/>
    <w:rsid w:val="00AE723D"/>
    <w:rsid w:val="00B00A0A"/>
    <w:rsid w:val="00B54588"/>
    <w:rsid w:val="00B57585"/>
    <w:rsid w:val="00B671E6"/>
    <w:rsid w:val="00BB6AF3"/>
    <w:rsid w:val="00BC4B2D"/>
    <w:rsid w:val="00BE149F"/>
    <w:rsid w:val="00BF09C5"/>
    <w:rsid w:val="00C00506"/>
    <w:rsid w:val="00C630EB"/>
    <w:rsid w:val="00C677FC"/>
    <w:rsid w:val="00CE0307"/>
    <w:rsid w:val="00D45BC6"/>
    <w:rsid w:val="00D45E4A"/>
    <w:rsid w:val="00DD5C39"/>
    <w:rsid w:val="00DF21B3"/>
    <w:rsid w:val="00DF24F0"/>
    <w:rsid w:val="00E009C2"/>
    <w:rsid w:val="00E2382F"/>
    <w:rsid w:val="00E25BA7"/>
    <w:rsid w:val="00E2604F"/>
    <w:rsid w:val="00E30AAD"/>
    <w:rsid w:val="00E32757"/>
    <w:rsid w:val="00EA0CFD"/>
    <w:rsid w:val="00ED08F1"/>
    <w:rsid w:val="00EE75C2"/>
    <w:rsid w:val="00F30AB1"/>
    <w:rsid w:val="00F31EB9"/>
    <w:rsid w:val="00F35797"/>
    <w:rsid w:val="00F43A98"/>
    <w:rsid w:val="00F44C9B"/>
    <w:rsid w:val="00F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C88D-5A1F-45BA-95B5-DC13919E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Олена Вікторівна</dc:creator>
  <cp:keywords/>
  <dc:description/>
  <cp:lastModifiedBy>Коротенко Олена Вікторівна</cp:lastModifiedBy>
  <cp:revision>12</cp:revision>
  <cp:lastPrinted>2022-12-22T13:08:00Z</cp:lastPrinted>
  <dcterms:created xsi:type="dcterms:W3CDTF">2022-12-22T09:46:00Z</dcterms:created>
  <dcterms:modified xsi:type="dcterms:W3CDTF">2025-04-28T07:42:00Z</dcterms:modified>
</cp:coreProperties>
</file>